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97" w:rsidRDefault="00931897">
      <w:pPr>
        <w:pStyle w:val="a5"/>
        <w:rPr>
          <w:sz w:val="24"/>
          <w:szCs w:val="24"/>
        </w:rPr>
      </w:pPr>
      <w:bookmarkStart w:id="0" w:name="_GoBack"/>
      <w:bookmarkEnd w:id="0"/>
    </w:p>
    <w:p w:rsidR="00931897" w:rsidRPr="009423A0" w:rsidRDefault="00F41FA6" w:rsidP="002B10A4">
      <w:pPr>
        <w:pStyle w:val="a5"/>
        <w:rPr>
          <w:spacing w:val="80"/>
          <w:szCs w:val="28"/>
        </w:rPr>
      </w:pPr>
      <w:r w:rsidRPr="009423A0">
        <w:rPr>
          <w:spacing w:val="80"/>
          <w:szCs w:val="28"/>
        </w:rPr>
        <w:t>ПРИКАЗ</w:t>
      </w:r>
      <w:r w:rsidR="002B10A4" w:rsidRPr="009423A0">
        <w:rPr>
          <w:spacing w:val="80"/>
          <w:szCs w:val="28"/>
        </w:rPr>
        <w:t xml:space="preserve"> </w:t>
      </w:r>
    </w:p>
    <w:p w:rsidR="002B10A4" w:rsidRPr="00942F76" w:rsidRDefault="008A2A07" w:rsidP="002B10A4">
      <w:pPr>
        <w:pStyle w:val="a5"/>
        <w:rPr>
          <w:szCs w:val="28"/>
        </w:rPr>
      </w:pPr>
      <w:r>
        <w:rPr>
          <w:szCs w:val="28"/>
        </w:rPr>
        <w:t>122</w:t>
      </w:r>
    </w:p>
    <w:p w:rsidR="001A04F0" w:rsidRPr="002B10A4" w:rsidRDefault="001A04F0" w:rsidP="002B10A4">
      <w:pPr>
        <w:pStyle w:val="a5"/>
        <w:rPr>
          <w:spacing w:val="6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10A4" w:rsidRPr="0015128A" w:rsidTr="0015128A">
        <w:tc>
          <w:tcPr>
            <w:tcW w:w="4927" w:type="dxa"/>
            <w:shd w:val="clear" w:color="auto" w:fill="auto"/>
          </w:tcPr>
          <w:p w:rsidR="002B10A4" w:rsidRPr="0015128A" w:rsidRDefault="00A56FB0" w:rsidP="008A2A07">
            <w:pPr>
              <w:pStyle w:val="a3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A2A07">
              <w:rPr>
                <w:sz w:val="28"/>
                <w:szCs w:val="28"/>
              </w:rPr>
              <w:t>15</w:t>
            </w:r>
            <w:r w:rsidR="005A18CC">
              <w:rPr>
                <w:sz w:val="28"/>
                <w:szCs w:val="28"/>
              </w:rPr>
              <w:t>.0</w:t>
            </w:r>
            <w:r w:rsidR="008A2A07">
              <w:rPr>
                <w:sz w:val="28"/>
                <w:szCs w:val="28"/>
              </w:rPr>
              <w:t>9</w:t>
            </w:r>
            <w:r w:rsidR="005A18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2017</w:t>
            </w:r>
            <w:r w:rsidR="002B10A4" w:rsidRPr="0015128A">
              <w:rPr>
                <w:sz w:val="28"/>
                <w:szCs w:val="28"/>
              </w:rPr>
              <w:t>г.</w:t>
            </w:r>
          </w:p>
        </w:tc>
        <w:tc>
          <w:tcPr>
            <w:tcW w:w="4927" w:type="dxa"/>
            <w:shd w:val="clear" w:color="auto" w:fill="auto"/>
          </w:tcPr>
          <w:p w:rsidR="002B10A4" w:rsidRPr="0015128A" w:rsidRDefault="002B10A4" w:rsidP="0015128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15128A">
              <w:rPr>
                <w:sz w:val="28"/>
                <w:szCs w:val="28"/>
              </w:rPr>
              <w:t>г. Во</w:t>
            </w:r>
            <w:r w:rsidRPr="0015128A">
              <w:rPr>
                <w:sz w:val="28"/>
                <w:szCs w:val="28"/>
              </w:rPr>
              <w:t>т</w:t>
            </w:r>
            <w:r w:rsidRPr="0015128A">
              <w:rPr>
                <w:sz w:val="28"/>
                <w:szCs w:val="28"/>
              </w:rPr>
              <w:t>кинск</w:t>
            </w:r>
          </w:p>
        </w:tc>
      </w:tr>
    </w:tbl>
    <w:p w:rsidR="002B10A4" w:rsidRDefault="002B10A4" w:rsidP="00BA64C6">
      <w:pPr>
        <w:pStyle w:val="a3"/>
        <w:tabs>
          <w:tab w:val="clear" w:pos="4153"/>
          <w:tab w:val="clear" w:pos="8306"/>
        </w:tabs>
        <w:ind w:firstLine="567"/>
        <w:rPr>
          <w:sz w:val="28"/>
          <w:szCs w:val="28"/>
        </w:rPr>
      </w:pPr>
    </w:p>
    <w:p w:rsidR="00F760FE" w:rsidRDefault="00F760FE" w:rsidP="00BA64C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B7FC6" w:rsidRPr="00940DA4" w:rsidTr="00142BA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7FC6" w:rsidRPr="00940DA4" w:rsidRDefault="00AB7FC6" w:rsidP="00142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приёма поступающих на бюджетной основе</w:t>
            </w:r>
          </w:p>
        </w:tc>
      </w:tr>
    </w:tbl>
    <w:p w:rsidR="00AB7FC6" w:rsidRDefault="00AB7FC6" w:rsidP="00AB7FC6">
      <w:pPr>
        <w:ind w:firstLine="567"/>
        <w:jc w:val="both"/>
        <w:rPr>
          <w:sz w:val="28"/>
          <w:szCs w:val="28"/>
        </w:rPr>
      </w:pPr>
    </w:p>
    <w:p w:rsidR="00AB7FC6" w:rsidRDefault="00AB7FC6" w:rsidP="00AB7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приёма поступающих в группы, организованные в соответствии с муниципальным заданием (на бюджетной основе) на тренировочный сезон 2017-2018 года, </w:t>
      </w:r>
    </w:p>
    <w:p w:rsidR="00AB7FC6" w:rsidRDefault="00AB7FC6" w:rsidP="00AB7FC6">
      <w:pPr>
        <w:ind w:firstLine="567"/>
        <w:jc w:val="both"/>
        <w:rPr>
          <w:sz w:val="28"/>
          <w:szCs w:val="28"/>
        </w:rPr>
      </w:pPr>
    </w:p>
    <w:p w:rsidR="00AB7FC6" w:rsidRDefault="00AB7FC6" w:rsidP="00AB7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7FC6" w:rsidRDefault="00AB7FC6" w:rsidP="00AB7FC6">
      <w:pPr>
        <w:ind w:firstLine="567"/>
        <w:jc w:val="both"/>
        <w:rPr>
          <w:sz w:val="28"/>
          <w:szCs w:val="28"/>
        </w:rPr>
      </w:pPr>
    </w:p>
    <w:p w:rsidR="00AB7FC6" w:rsidRDefault="00AB7FC6" w:rsidP="00AB7FC6">
      <w:pPr>
        <w:numPr>
          <w:ilvl w:val="0"/>
          <w:numId w:val="34"/>
        </w:numPr>
        <w:tabs>
          <w:tab w:val="clear" w:pos="1287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приёмной комиссии (приложение 1).</w:t>
      </w:r>
    </w:p>
    <w:p w:rsidR="00AB7FC6" w:rsidRDefault="00AB7FC6" w:rsidP="00AB7FC6">
      <w:pPr>
        <w:numPr>
          <w:ilvl w:val="0"/>
          <w:numId w:val="3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апелляционной комиссии. (приложение 2).</w:t>
      </w:r>
    </w:p>
    <w:p w:rsidR="00AB7FC6" w:rsidRDefault="00AB7FC6" w:rsidP="00AB7FC6">
      <w:pPr>
        <w:numPr>
          <w:ilvl w:val="0"/>
          <w:numId w:val="34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нормативные требования к результатам (тесты) поступающих по общей физической подготовке (приложение 3).</w:t>
      </w:r>
    </w:p>
    <w:p w:rsidR="00AB7FC6" w:rsidRDefault="00AB7FC6" w:rsidP="00AB7FC6">
      <w:pPr>
        <w:numPr>
          <w:ilvl w:val="0"/>
          <w:numId w:val="34"/>
        </w:numPr>
        <w:tabs>
          <w:tab w:val="clear" w:pos="1287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приступить к работе </w:t>
      </w:r>
      <w:r w:rsidR="00372219">
        <w:rPr>
          <w:sz w:val="28"/>
          <w:szCs w:val="28"/>
        </w:rPr>
        <w:t xml:space="preserve">с </w:t>
      </w:r>
      <w:r w:rsidR="00250BA1">
        <w:rPr>
          <w:sz w:val="28"/>
          <w:szCs w:val="28"/>
        </w:rPr>
        <w:t>1</w:t>
      </w:r>
      <w:r w:rsidR="008A2A07">
        <w:rPr>
          <w:sz w:val="28"/>
          <w:szCs w:val="28"/>
        </w:rPr>
        <w:t>8.09</w:t>
      </w:r>
      <w:r>
        <w:rPr>
          <w:sz w:val="28"/>
          <w:szCs w:val="28"/>
        </w:rPr>
        <w:t>.2017г.</w:t>
      </w:r>
      <w:r w:rsidR="00372219">
        <w:rPr>
          <w:sz w:val="28"/>
          <w:szCs w:val="28"/>
        </w:rPr>
        <w:t xml:space="preserve"> по 29.09.2017г.</w:t>
      </w:r>
    </w:p>
    <w:p w:rsidR="00AB7FC6" w:rsidRDefault="00AB7FC6" w:rsidP="00AB7FC6">
      <w:pPr>
        <w:numPr>
          <w:ilvl w:val="0"/>
          <w:numId w:val="34"/>
        </w:numPr>
        <w:tabs>
          <w:tab w:val="clear" w:pos="1287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Приемной комиссии 0</w:t>
      </w:r>
      <w:r w:rsidR="008A2A07">
        <w:rPr>
          <w:sz w:val="28"/>
          <w:szCs w:val="28"/>
        </w:rPr>
        <w:t>4.10</w:t>
      </w:r>
      <w:r>
        <w:rPr>
          <w:sz w:val="28"/>
          <w:szCs w:val="28"/>
        </w:rPr>
        <w:t xml:space="preserve">.2017 </w:t>
      </w:r>
      <w:r w:rsidRPr="00762745">
        <w:rPr>
          <w:sz w:val="28"/>
          <w:szCs w:val="28"/>
        </w:rPr>
        <w:t>г</w:t>
      </w:r>
      <w:r>
        <w:rPr>
          <w:sz w:val="28"/>
          <w:szCs w:val="28"/>
        </w:rPr>
        <w:t>ода организовать проведение индивидуального отбора поступающих на тренировочный сезон 2017-2018 года.</w:t>
      </w:r>
    </w:p>
    <w:p w:rsidR="00AB7FC6" w:rsidRPr="00CE717E" w:rsidRDefault="00AB7FC6" w:rsidP="00AB7FC6">
      <w:pPr>
        <w:numPr>
          <w:ilvl w:val="0"/>
          <w:numId w:val="34"/>
        </w:numPr>
        <w:tabs>
          <w:tab w:val="clear" w:pos="1287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AB7FC6" w:rsidRDefault="00AB7FC6" w:rsidP="00AB7FC6">
      <w:pPr>
        <w:tabs>
          <w:tab w:val="num" w:pos="1134"/>
        </w:tabs>
        <w:ind w:firstLine="567"/>
        <w:jc w:val="both"/>
        <w:rPr>
          <w:sz w:val="28"/>
          <w:szCs w:val="28"/>
        </w:rPr>
      </w:pPr>
    </w:p>
    <w:p w:rsidR="00AB7FC6" w:rsidRDefault="00AB7FC6" w:rsidP="00AB7FC6">
      <w:pPr>
        <w:ind w:firstLine="567"/>
        <w:jc w:val="both"/>
        <w:rPr>
          <w:sz w:val="28"/>
          <w:szCs w:val="28"/>
        </w:rPr>
      </w:pPr>
    </w:p>
    <w:p w:rsidR="00AB7FC6" w:rsidRPr="00940DA4" w:rsidRDefault="00AB7FC6" w:rsidP="00AB7FC6">
      <w:pPr>
        <w:ind w:firstLine="567"/>
        <w:jc w:val="both"/>
        <w:rPr>
          <w:sz w:val="28"/>
          <w:szCs w:val="28"/>
        </w:rPr>
      </w:pPr>
    </w:p>
    <w:p w:rsidR="00AB7FC6" w:rsidRPr="00940DA4" w:rsidRDefault="00AB7FC6" w:rsidP="00AB7FC6">
      <w:pPr>
        <w:jc w:val="center"/>
        <w:rPr>
          <w:sz w:val="28"/>
          <w:szCs w:val="28"/>
        </w:rPr>
      </w:pPr>
      <w:r w:rsidRPr="00940DA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МАУ </w:t>
      </w:r>
      <w:r w:rsidRPr="00940DA4">
        <w:rPr>
          <w:sz w:val="28"/>
          <w:szCs w:val="28"/>
        </w:rPr>
        <w:t>СШ «</w:t>
      </w:r>
      <w:proofErr w:type="gramStart"/>
      <w:r w:rsidRPr="00940DA4">
        <w:rPr>
          <w:sz w:val="28"/>
          <w:szCs w:val="28"/>
        </w:rPr>
        <w:t xml:space="preserve">Знамя»   </w:t>
      </w:r>
      <w:proofErr w:type="gramEnd"/>
      <w:r w:rsidRPr="00940DA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А.Д. Пищиков</w:t>
      </w:r>
    </w:p>
    <w:p w:rsidR="00AB7FC6" w:rsidRDefault="00AB7FC6" w:rsidP="00AB7FC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AB7FC6" w:rsidRPr="003D7B49" w:rsidRDefault="00AB7FC6" w:rsidP="00AB7FC6">
      <w:pPr>
        <w:spacing w:line="276" w:lineRule="auto"/>
        <w:ind w:firstLine="567"/>
        <w:jc w:val="right"/>
        <w:rPr>
          <w:sz w:val="28"/>
          <w:szCs w:val="28"/>
        </w:rPr>
      </w:pPr>
      <w:r w:rsidRPr="003D7B4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762745">
        <w:rPr>
          <w:sz w:val="28"/>
          <w:szCs w:val="28"/>
        </w:rPr>
        <w:t xml:space="preserve">от </w:t>
      </w:r>
      <w:r w:rsidR="008A2A07">
        <w:rPr>
          <w:sz w:val="28"/>
          <w:szCs w:val="28"/>
        </w:rPr>
        <w:t>15</w:t>
      </w:r>
      <w:r w:rsidR="00152022" w:rsidRPr="00152022">
        <w:rPr>
          <w:sz w:val="28"/>
          <w:szCs w:val="28"/>
        </w:rPr>
        <w:t>.0</w:t>
      </w:r>
      <w:r w:rsidR="008A2A07">
        <w:rPr>
          <w:sz w:val="28"/>
          <w:szCs w:val="28"/>
        </w:rPr>
        <w:t>9</w:t>
      </w:r>
      <w:r w:rsidR="00152022" w:rsidRPr="00152022">
        <w:rPr>
          <w:sz w:val="28"/>
          <w:szCs w:val="28"/>
        </w:rPr>
        <w:t xml:space="preserve">.2017г. № </w:t>
      </w:r>
      <w:r w:rsidR="008A2A07">
        <w:rPr>
          <w:sz w:val="28"/>
          <w:szCs w:val="28"/>
        </w:rPr>
        <w:t>122</w:t>
      </w:r>
    </w:p>
    <w:p w:rsidR="00AB7FC6" w:rsidRDefault="00AB7FC6" w:rsidP="00AB7FC6">
      <w:pPr>
        <w:ind w:firstLine="567"/>
        <w:jc w:val="center"/>
        <w:rPr>
          <w:sz w:val="28"/>
          <w:szCs w:val="28"/>
        </w:rPr>
      </w:pPr>
    </w:p>
    <w:p w:rsidR="00AB7FC6" w:rsidRDefault="00AB7FC6" w:rsidP="00AB7FC6">
      <w:pPr>
        <w:ind w:firstLine="567"/>
        <w:jc w:val="center"/>
        <w:rPr>
          <w:sz w:val="28"/>
          <w:szCs w:val="28"/>
        </w:rPr>
      </w:pPr>
    </w:p>
    <w:p w:rsidR="00AB7FC6" w:rsidRDefault="00AB7FC6" w:rsidP="00AB7FC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Списочный состав приемной комиссии.</w:t>
      </w:r>
    </w:p>
    <w:p w:rsidR="00AB7FC6" w:rsidRDefault="00AB7FC6" w:rsidP="00AB7FC6">
      <w:pPr>
        <w:ind w:firstLine="567"/>
        <w:jc w:val="center"/>
        <w:rPr>
          <w:sz w:val="28"/>
          <w:szCs w:val="28"/>
        </w:rPr>
      </w:pPr>
    </w:p>
    <w:p w:rsidR="00AB7FC6" w:rsidRDefault="00AB7FC6" w:rsidP="00AB7FC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 – директор МАУ СШ «Знамя» А.Д. Пищиков.</w:t>
      </w:r>
    </w:p>
    <w:p w:rsidR="00AB7FC6" w:rsidRDefault="00AB7FC6" w:rsidP="00AB7F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комиссии – начальник отделения плавания Н.Б. Полушина</w:t>
      </w:r>
    </w:p>
    <w:p w:rsidR="00AB7FC6" w:rsidRDefault="00AB7FC6" w:rsidP="00AB7FC6">
      <w:pPr>
        <w:ind w:firstLine="567"/>
        <w:rPr>
          <w:sz w:val="28"/>
          <w:szCs w:val="28"/>
        </w:rPr>
      </w:pPr>
      <w:r w:rsidRPr="001520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инструктор-методист Язынина Т.В.</w:t>
      </w:r>
    </w:p>
    <w:p w:rsidR="00AB7FC6" w:rsidRDefault="00AB7FC6" w:rsidP="00AB7FC6">
      <w:pPr>
        <w:ind w:firstLine="567"/>
        <w:rPr>
          <w:sz w:val="28"/>
          <w:szCs w:val="28"/>
        </w:rPr>
      </w:pPr>
    </w:p>
    <w:p w:rsidR="00AB7FC6" w:rsidRDefault="00AB7FC6" w:rsidP="00AB7FC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B7FC6" w:rsidRDefault="00AB7FC6" w:rsidP="00250BA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Тренер Е.В. Афаринова;</w:t>
      </w:r>
    </w:p>
    <w:p w:rsidR="00AB7FC6" w:rsidRDefault="00AB7FC6" w:rsidP="00250BA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Тренер М.Н. Оленёва;</w:t>
      </w:r>
    </w:p>
    <w:p w:rsidR="00AB7FC6" w:rsidRDefault="00AB7FC6" w:rsidP="00250BA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Тренер С.С. Шадрин;</w:t>
      </w:r>
    </w:p>
    <w:p w:rsidR="00AB7FC6" w:rsidRDefault="00AB7FC6" w:rsidP="00250BA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Старшая медсестра Л.С. Чазова.</w:t>
      </w: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52022" w:rsidRPr="003D7B49" w:rsidRDefault="00152022" w:rsidP="00152022">
      <w:pPr>
        <w:spacing w:line="276" w:lineRule="auto"/>
        <w:ind w:firstLine="567"/>
        <w:jc w:val="right"/>
        <w:rPr>
          <w:sz w:val="28"/>
          <w:szCs w:val="28"/>
        </w:rPr>
      </w:pPr>
      <w:r w:rsidRPr="003D7B4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762745">
        <w:rPr>
          <w:sz w:val="28"/>
          <w:szCs w:val="28"/>
        </w:rPr>
        <w:t xml:space="preserve">от </w:t>
      </w:r>
      <w:r w:rsidR="008A2A07">
        <w:rPr>
          <w:sz w:val="28"/>
          <w:szCs w:val="28"/>
        </w:rPr>
        <w:t>15</w:t>
      </w:r>
      <w:r w:rsidRPr="00152022">
        <w:rPr>
          <w:sz w:val="28"/>
          <w:szCs w:val="28"/>
        </w:rPr>
        <w:t>.0</w:t>
      </w:r>
      <w:r w:rsidR="008A2A07">
        <w:rPr>
          <w:sz w:val="28"/>
          <w:szCs w:val="28"/>
        </w:rPr>
        <w:t>9</w:t>
      </w:r>
      <w:r w:rsidRPr="00152022">
        <w:rPr>
          <w:sz w:val="28"/>
          <w:szCs w:val="28"/>
        </w:rPr>
        <w:t xml:space="preserve">.2017г. № </w:t>
      </w:r>
      <w:r w:rsidR="008A2A07">
        <w:rPr>
          <w:sz w:val="28"/>
          <w:szCs w:val="28"/>
        </w:rPr>
        <w:t>122</w:t>
      </w: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right"/>
        <w:rPr>
          <w:sz w:val="28"/>
          <w:szCs w:val="28"/>
        </w:rPr>
      </w:pPr>
    </w:p>
    <w:p w:rsidR="00AB7FC6" w:rsidRDefault="00AB7FC6" w:rsidP="00AB7FC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Списочный состав апелляционной комиссии.</w:t>
      </w:r>
    </w:p>
    <w:p w:rsidR="00AB7FC6" w:rsidRDefault="00AB7FC6" w:rsidP="00AB7FC6">
      <w:pPr>
        <w:ind w:firstLine="567"/>
        <w:jc w:val="center"/>
        <w:rPr>
          <w:sz w:val="28"/>
          <w:szCs w:val="28"/>
        </w:rPr>
      </w:pPr>
    </w:p>
    <w:p w:rsidR="00250BA1" w:rsidRDefault="00AB7FC6" w:rsidP="00250B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8A2A07">
        <w:rPr>
          <w:sz w:val="28"/>
          <w:szCs w:val="28"/>
        </w:rPr>
        <w:t>заместитель директора по спортивной работе</w:t>
      </w:r>
      <w:r w:rsidR="00250BA1">
        <w:rPr>
          <w:sz w:val="28"/>
          <w:szCs w:val="28"/>
        </w:rPr>
        <w:t xml:space="preserve"> Д.В. Булатов;</w:t>
      </w:r>
    </w:p>
    <w:p w:rsidR="00AB7FC6" w:rsidRDefault="00AB7FC6" w:rsidP="00AB7FC6">
      <w:pPr>
        <w:ind w:firstLine="567"/>
        <w:rPr>
          <w:sz w:val="28"/>
          <w:szCs w:val="28"/>
        </w:rPr>
      </w:pPr>
    </w:p>
    <w:p w:rsidR="00AB7FC6" w:rsidRDefault="00AB7FC6" w:rsidP="00AB7FC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комиссии – тренер И.П. Пацкевич.</w:t>
      </w:r>
    </w:p>
    <w:p w:rsidR="00AB7FC6" w:rsidRDefault="00AB7FC6" w:rsidP="00AB7FC6">
      <w:pPr>
        <w:ind w:firstLine="567"/>
        <w:rPr>
          <w:sz w:val="28"/>
          <w:szCs w:val="28"/>
        </w:rPr>
      </w:pPr>
    </w:p>
    <w:p w:rsidR="00AB7FC6" w:rsidRDefault="00AB7FC6" w:rsidP="00AB7FC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B7FC6" w:rsidRDefault="00AB7FC6" w:rsidP="00AB7FC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r w:rsidR="00250BA1">
        <w:rPr>
          <w:sz w:val="28"/>
          <w:szCs w:val="28"/>
        </w:rPr>
        <w:t>Е.А. Салахова</w:t>
      </w:r>
      <w:r>
        <w:rPr>
          <w:sz w:val="28"/>
          <w:szCs w:val="28"/>
        </w:rPr>
        <w:t>;</w:t>
      </w:r>
    </w:p>
    <w:p w:rsidR="00AB7FC6" w:rsidRDefault="00AB7FC6" w:rsidP="00AB7FC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Медсестра</w:t>
      </w:r>
      <w:r w:rsidRPr="00AB7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Косвинцева</w:t>
      </w:r>
      <w:proofErr w:type="spellEnd"/>
      <w:r>
        <w:rPr>
          <w:sz w:val="28"/>
          <w:szCs w:val="28"/>
        </w:rPr>
        <w:t xml:space="preserve"> </w:t>
      </w:r>
    </w:p>
    <w:p w:rsidR="00AB7FC6" w:rsidRPr="003D7B49" w:rsidRDefault="00AB7FC6" w:rsidP="00AB7FC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  <w:r w:rsidRPr="003D7B49">
        <w:rPr>
          <w:sz w:val="28"/>
          <w:szCs w:val="28"/>
        </w:rPr>
        <w:t xml:space="preserve"> </w:t>
      </w:r>
    </w:p>
    <w:p w:rsidR="00152022" w:rsidRPr="003D7B49" w:rsidRDefault="00152022" w:rsidP="00152022">
      <w:pPr>
        <w:spacing w:line="276" w:lineRule="auto"/>
        <w:ind w:firstLine="567"/>
        <w:jc w:val="right"/>
        <w:rPr>
          <w:sz w:val="28"/>
          <w:szCs w:val="28"/>
        </w:rPr>
      </w:pPr>
      <w:r w:rsidRPr="003D7B4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</w:t>
      </w:r>
      <w:r w:rsidRPr="00762745">
        <w:rPr>
          <w:sz w:val="28"/>
          <w:szCs w:val="28"/>
        </w:rPr>
        <w:t xml:space="preserve">от </w:t>
      </w:r>
      <w:r w:rsidR="008A2A07">
        <w:rPr>
          <w:sz w:val="28"/>
          <w:szCs w:val="28"/>
        </w:rPr>
        <w:t>15.09</w:t>
      </w:r>
      <w:r w:rsidRPr="00152022">
        <w:rPr>
          <w:sz w:val="28"/>
          <w:szCs w:val="28"/>
        </w:rPr>
        <w:t xml:space="preserve">.2017г. № </w:t>
      </w:r>
      <w:r w:rsidR="008A2A07">
        <w:rPr>
          <w:sz w:val="28"/>
          <w:szCs w:val="28"/>
        </w:rPr>
        <w:t>122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</w:p>
    <w:p w:rsidR="00AB7FC6" w:rsidRPr="003D7B49" w:rsidRDefault="00AB7FC6" w:rsidP="00AB7FC6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 xml:space="preserve">Таблица нормативных требований к результатам (тесты) </w:t>
      </w:r>
    </w:p>
    <w:p w:rsidR="00AB7FC6" w:rsidRDefault="00AB7FC6" w:rsidP="00AB7FC6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по общей физической подготовке поступающих.</w:t>
      </w:r>
    </w:p>
    <w:p w:rsidR="00AB7FC6" w:rsidRDefault="00AB7FC6" w:rsidP="00AB7FC6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AB7FC6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Тесты по ОФП сдают поступающие, подавшие заявления по индивидуальному отбору в группы:</w:t>
      </w:r>
    </w:p>
    <w:p w:rsidR="00AB7FC6" w:rsidRPr="00762745" w:rsidRDefault="00AB7FC6" w:rsidP="00AB7FC6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НП-</w:t>
      </w:r>
      <w:r w:rsidRPr="00762745">
        <w:rPr>
          <w:rFonts w:eastAsia="Calibri"/>
          <w:sz w:val="28"/>
          <w:szCs w:val="28"/>
          <w:lang w:eastAsia="en-US"/>
        </w:rPr>
        <w:t>1 (кикбоксинг,</w:t>
      </w:r>
      <w:r w:rsidR="00250BA1">
        <w:rPr>
          <w:rFonts w:eastAsia="Calibri"/>
          <w:sz w:val="28"/>
          <w:szCs w:val="28"/>
          <w:lang w:eastAsia="en-US"/>
        </w:rPr>
        <w:t xml:space="preserve"> самбо,</w:t>
      </w:r>
      <w:r w:rsidR="00250BA1" w:rsidRPr="00250BA1">
        <w:rPr>
          <w:rFonts w:eastAsia="Calibri"/>
          <w:sz w:val="28"/>
          <w:szCs w:val="28"/>
          <w:lang w:eastAsia="en-US"/>
        </w:rPr>
        <w:t xml:space="preserve"> </w:t>
      </w:r>
      <w:r w:rsidR="00250BA1" w:rsidRPr="00762745">
        <w:rPr>
          <w:rFonts w:eastAsia="Calibri"/>
          <w:sz w:val="28"/>
          <w:szCs w:val="28"/>
          <w:lang w:eastAsia="en-US"/>
        </w:rPr>
        <w:t>спортивная борьба,</w:t>
      </w:r>
      <w:r w:rsidR="00152022">
        <w:rPr>
          <w:rFonts w:eastAsia="Calibri"/>
          <w:sz w:val="28"/>
          <w:szCs w:val="28"/>
          <w:lang w:eastAsia="en-US"/>
        </w:rPr>
        <w:t xml:space="preserve"> тяжелая атлетика,</w:t>
      </w:r>
      <w:r w:rsidRPr="00762745">
        <w:rPr>
          <w:rFonts w:eastAsia="Calibri"/>
          <w:sz w:val="28"/>
          <w:szCs w:val="28"/>
          <w:lang w:eastAsia="en-US"/>
        </w:rPr>
        <w:t xml:space="preserve"> </w:t>
      </w:r>
      <w:r w:rsidR="00250BA1">
        <w:rPr>
          <w:rFonts w:eastAsia="Calibri"/>
          <w:sz w:val="28"/>
          <w:szCs w:val="28"/>
          <w:lang w:eastAsia="en-US"/>
        </w:rPr>
        <w:t>хоккей с мячом);</w:t>
      </w:r>
    </w:p>
    <w:p w:rsidR="00AB7FC6" w:rsidRDefault="00AB7FC6" w:rsidP="00AB7FC6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762745">
        <w:rPr>
          <w:rFonts w:eastAsia="Calibri"/>
          <w:sz w:val="28"/>
          <w:szCs w:val="28"/>
          <w:lang w:eastAsia="en-US"/>
        </w:rPr>
        <w:t>НП-2 (самбо</w:t>
      </w:r>
      <w:r w:rsidR="00E95DEB">
        <w:rPr>
          <w:rFonts w:eastAsia="Calibri"/>
          <w:sz w:val="28"/>
          <w:szCs w:val="28"/>
          <w:lang w:eastAsia="en-US"/>
        </w:rPr>
        <w:t>,</w:t>
      </w:r>
      <w:r w:rsidR="00E95DEB" w:rsidRPr="00E95DEB">
        <w:rPr>
          <w:rFonts w:eastAsia="Calibri"/>
          <w:sz w:val="28"/>
          <w:szCs w:val="28"/>
          <w:lang w:eastAsia="en-US"/>
        </w:rPr>
        <w:t xml:space="preserve"> </w:t>
      </w:r>
      <w:r w:rsidR="00E95DEB">
        <w:rPr>
          <w:rFonts w:eastAsia="Calibri"/>
          <w:sz w:val="28"/>
          <w:szCs w:val="28"/>
          <w:lang w:eastAsia="en-US"/>
        </w:rPr>
        <w:t>хоккей</w:t>
      </w:r>
      <w:r w:rsidR="00250BA1">
        <w:rPr>
          <w:rFonts w:eastAsia="Calibri"/>
          <w:sz w:val="28"/>
          <w:szCs w:val="28"/>
          <w:lang w:eastAsia="en-US"/>
        </w:rPr>
        <w:t>).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91"/>
        <w:gridCol w:w="1282"/>
        <w:gridCol w:w="1282"/>
        <w:gridCol w:w="1134"/>
        <w:gridCol w:w="1134"/>
        <w:gridCol w:w="1134"/>
      </w:tblGrid>
      <w:tr w:rsidR="00AB7FC6" w:rsidRPr="003D7B49" w:rsidTr="00142BA4">
        <w:tc>
          <w:tcPr>
            <w:tcW w:w="704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 xml:space="preserve">Тесты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9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11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12 лет</w:t>
            </w:r>
          </w:p>
        </w:tc>
      </w:tr>
      <w:tr w:rsidR="00AB7FC6" w:rsidRPr="003D7B49" w:rsidTr="00142BA4">
        <w:tc>
          <w:tcPr>
            <w:tcW w:w="704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C6" w:rsidRPr="003D7B49" w:rsidRDefault="00AB7FC6" w:rsidP="00142BA4">
            <w:pPr>
              <w:spacing w:line="326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Бег 30 м (сек) мал/дев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6,9/7,1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6,4/6,6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6,0/6,2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5,7/5,9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5,6/5,8</w:t>
            </w:r>
          </w:p>
        </w:tc>
      </w:tr>
      <w:tr w:rsidR="00AB7FC6" w:rsidRPr="003D7B49" w:rsidTr="00142BA4">
        <w:tc>
          <w:tcPr>
            <w:tcW w:w="704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C6" w:rsidRPr="003D7B49" w:rsidRDefault="00AB7FC6" w:rsidP="00142BA4">
            <w:pPr>
              <w:spacing w:line="317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Прыжок в длину с места (см) мал/дев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>/1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>/1</w:t>
            </w: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>/1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>/1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  <w:tr w:rsidR="00AB7FC6" w:rsidRPr="003D7B49" w:rsidTr="00142BA4">
        <w:tc>
          <w:tcPr>
            <w:tcW w:w="704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C6" w:rsidRPr="003D7B49" w:rsidRDefault="00AB7FC6" w:rsidP="00142BA4">
            <w:pPr>
              <w:spacing w:line="317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Челночный бег 3 х 10 м (сек) мал/дев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9,5/9,7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9,0/9,2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8,5/8,7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8,2/8,4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8,0/8,2</w:t>
            </w:r>
          </w:p>
        </w:tc>
      </w:tr>
      <w:tr w:rsidR="00AB7FC6" w:rsidRPr="003D7B49" w:rsidTr="00142BA4">
        <w:tc>
          <w:tcPr>
            <w:tcW w:w="704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FC6" w:rsidRPr="003D7B49" w:rsidRDefault="00AB7FC6" w:rsidP="00142B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Подтягивание (мал) / отжимание (дев)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D7B4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*</w:t>
            </w:r>
            <w:r w:rsidRPr="003D7B49">
              <w:rPr>
                <w:rFonts w:eastAsia="Calibri"/>
                <w:sz w:val="28"/>
                <w:szCs w:val="28"/>
                <w:lang w:eastAsia="en-US"/>
              </w:rPr>
              <w:t xml:space="preserve"> /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1 / 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3 /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6 / 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7 / 30</w:t>
            </w:r>
          </w:p>
        </w:tc>
      </w:tr>
      <w:tr w:rsidR="00AB7FC6" w:rsidRPr="003D7B49" w:rsidTr="00142BA4">
        <w:tc>
          <w:tcPr>
            <w:tcW w:w="704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7FC6" w:rsidRPr="003D7B49" w:rsidRDefault="00AB7FC6" w:rsidP="00142B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Бег 1 000 м (мин) мал / дев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eastAsia="en-US"/>
              </w:rPr>
              <w:t>8,0/</w:t>
            </w: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8’15”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7,0/7’15”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6’40”/</w:t>
            </w:r>
          </w:p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6’55”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4’45”/</w:t>
            </w:r>
          </w:p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4’30”/</w:t>
            </w:r>
          </w:p>
          <w:p w:rsidR="00AB7FC6" w:rsidRPr="003D7B49" w:rsidRDefault="00AB7FC6" w:rsidP="00142BA4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D7B49">
              <w:rPr>
                <w:rFonts w:eastAsia="Calibri"/>
                <w:sz w:val="28"/>
                <w:szCs w:val="28"/>
                <w:lang w:val="en-US" w:eastAsia="en-US"/>
              </w:rPr>
              <w:t>4’45”</w:t>
            </w:r>
          </w:p>
        </w:tc>
      </w:tr>
    </w:tbl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  <w:vertAlign w:val="superscript"/>
        </w:rPr>
        <w:t>*</w:t>
      </w:r>
      <w:r w:rsidRPr="003D7B49">
        <w:rPr>
          <w:szCs w:val="24"/>
        </w:rPr>
        <w:t>для мальчиков 8-ми летнего возраста отжимание – 10 раз.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Возраст поступающих определяется по году</w:t>
      </w:r>
      <w:r>
        <w:rPr>
          <w:sz w:val="28"/>
          <w:szCs w:val="28"/>
        </w:rPr>
        <w:t xml:space="preserve"> рождения</w:t>
      </w:r>
      <w:r w:rsidRPr="003D7B49">
        <w:rPr>
          <w:sz w:val="28"/>
          <w:szCs w:val="28"/>
        </w:rPr>
        <w:t>.</w:t>
      </w:r>
      <w:r>
        <w:rPr>
          <w:sz w:val="28"/>
          <w:szCs w:val="28"/>
        </w:rPr>
        <w:t xml:space="preserve"> Пример: поступающий родился 31 декабря 2007 года. Дата сдачи тестов 5 сентября 2015 года. Считается, что поступающему исполнилось 8 лет.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Выполнение норматива каждого упражнения оценивается в 5 баллов.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Для определения окончательного количества баллов по каждому упражнению 1 балл</w:t>
      </w:r>
      <w:r>
        <w:rPr>
          <w:sz w:val="28"/>
          <w:szCs w:val="28"/>
        </w:rPr>
        <w:t xml:space="preserve"> (но не более 5 баллов)</w:t>
      </w:r>
      <w:r w:rsidRPr="003D7B49">
        <w:rPr>
          <w:sz w:val="28"/>
          <w:szCs w:val="28"/>
        </w:rPr>
        <w:t xml:space="preserve"> прибавляется при улучшении норматива или вычитается при ухудшении норматива: 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п. 1 – за каждые 0,1 сек;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 xml:space="preserve">п. 2 – за каждые </w:t>
      </w:r>
      <w:r>
        <w:rPr>
          <w:sz w:val="28"/>
          <w:szCs w:val="28"/>
        </w:rPr>
        <w:t>5</w:t>
      </w:r>
      <w:r w:rsidRPr="003D7B49">
        <w:rPr>
          <w:sz w:val="28"/>
          <w:szCs w:val="28"/>
        </w:rPr>
        <w:t xml:space="preserve"> см;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п. 3 – за каждые 0,1 сек;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п. 4 – за каждое подтягивание (отжимание);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п. 5 – за каждые 1</w:t>
      </w:r>
      <w:r>
        <w:rPr>
          <w:sz w:val="28"/>
          <w:szCs w:val="28"/>
        </w:rPr>
        <w:t>0</w:t>
      </w:r>
      <w:r w:rsidRPr="003D7B49">
        <w:rPr>
          <w:sz w:val="28"/>
          <w:szCs w:val="28"/>
        </w:rPr>
        <w:t xml:space="preserve"> сек.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</w:p>
    <w:p w:rsidR="00AB7FC6" w:rsidRPr="003D7B49" w:rsidRDefault="00AB7FC6" w:rsidP="00AB7FC6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Методические рекомендации тестирования</w:t>
      </w:r>
    </w:p>
    <w:p w:rsidR="00AB7FC6" w:rsidRPr="003D7B49" w:rsidRDefault="00AB7FC6" w:rsidP="00AB7FC6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поступающих по общей физической подготовке.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</w:p>
    <w:p w:rsidR="00AB7FC6" w:rsidRPr="003D7B49" w:rsidRDefault="00AB7FC6" w:rsidP="00AB7FC6">
      <w:pPr>
        <w:spacing w:line="276" w:lineRule="auto"/>
        <w:ind w:firstLine="567"/>
        <w:jc w:val="both"/>
        <w:rPr>
          <w:sz w:val="28"/>
          <w:szCs w:val="28"/>
        </w:rPr>
      </w:pPr>
      <w:r w:rsidRPr="003D7B49">
        <w:rPr>
          <w:sz w:val="28"/>
          <w:szCs w:val="28"/>
        </w:rPr>
        <w:t>Индивидуальный отбор поступающих проводится на стадионе в сухую погоду при температуре не ниже 10° С.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Перед тестированием самостоятельно проводится разминка.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Комплекс требований к результатам по ОФП включает следующие тесты: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-</w:t>
      </w:r>
      <w:r w:rsidRPr="003D7B49">
        <w:rPr>
          <w:rFonts w:eastAsia="Calibri"/>
          <w:sz w:val="28"/>
          <w:szCs w:val="28"/>
          <w:lang w:eastAsia="en-US"/>
        </w:rPr>
        <w:tab/>
        <w:t>бег на 30 м выполняется на дорожке стадиона или легкоатлетического манежа в спортивной обуви без шипов. В каждом забеге участвуют не менее двух поступающих, результаты регистрируются с точностью до десятой доли секунды. Разрешается только одна попытка;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-</w:t>
      </w:r>
      <w:r w:rsidRPr="003D7B49">
        <w:rPr>
          <w:rFonts w:eastAsia="Calibri"/>
          <w:sz w:val="28"/>
          <w:szCs w:val="28"/>
          <w:lang w:eastAsia="en-US"/>
        </w:rPr>
        <w:tab/>
        <w:t>прыжки в длину с места проводятся на нескользкой поверхности. Поступающий становится лицом к стартовой линии в исходное положение, при котором ступни находятся параллельно друг другу и толчком двумя ногами со взмахом рук совершает прыжок. Приземление происходит одновременно на обе ноги. Измерение осуществляется рулеткой по отметке, расположенной ближе к стартовой линии. Записывается лучший результат из трех попыток в сантиметрах;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-</w:t>
      </w:r>
      <w:r w:rsidRPr="003D7B49">
        <w:rPr>
          <w:rFonts w:eastAsia="Calibri"/>
          <w:sz w:val="28"/>
          <w:szCs w:val="28"/>
          <w:lang w:eastAsia="en-US"/>
        </w:rPr>
        <w:tab/>
        <w:t>челночный бег 3 х 10 м выполняется с максимальной скоростью. Поступающий становится у стартовой линии лицом к стойкам, по команде оббегает стойки, находящиеся на расстоянии 10 м друг от друга. Время фиксируется до десятой доли секунды. Разрешается одна попытка;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-</w:t>
      </w:r>
      <w:r w:rsidRPr="003D7B49">
        <w:rPr>
          <w:rFonts w:eastAsia="Calibri"/>
          <w:sz w:val="28"/>
          <w:szCs w:val="28"/>
          <w:lang w:eastAsia="en-US"/>
        </w:rPr>
        <w:tab/>
        <w:t xml:space="preserve">подтягивание на перекладине из виса выполняется максимальное количество раз хватом сверху, </w:t>
      </w:r>
      <w:proofErr w:type="spellStart"/>
      <w:r w:rsidRPr="003D7B49">
        <w:rPr>
          <w:rFonts w:eastAsia="Calibri"/>
          <w:sz w:val="28"/>
          <w:szCs w:val="28"/>
          <w:lang w:eastAsia="en-US"/>
        </w:rPr>
        <w:t>и.п</w:t>
      </w:r>
      <w:proofErr w:type="spellEnd"/>
      <w:r w:rsidRPr="003D7B49">
        <w:rPr>
          <w:rFonts w:eastAsia="Calibri"/>
          <w:sz w:val="28"/>
          <w:szCs w:val="28"/>
          <w:lang w:eastAsia="en-US"/>
        </w:rPr>
        <w:t>.: вис на перекладине, руки полностью выпрямлены в локтевых суставах. Подтягивание засчитывается при положении, когда подбородок испытуемого находится выше уровня перекладины. Каждое последующее подтягивание выполняется из и. п. Запрещены движения в тазобедренных и коленных суставах и попеременная работа руками;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-</w:t>
      </w:r>
      <w:r w:rsidRPr="003D7B49">
        <w:rPr>
          <w:rFonts w:eastAsia="Calibri"/>
          <w:sz w:val="28"/>
          <w:szCs w:val="28"/>
          <w:lang w:eastAsia="en-US"/>
        </w:rPr>
        <w:tab/>
        <w:t xml:space="preserve">сгибание и разгибание рук в упоре лёжа выполняется максимальное количество раз. И п.: упор лёжа на горизонтальной поверхности, руки полностью выпрямлены в локтевых суставах, туловище и ноги составляют одну прямую линию. Отжимание засчитывается, когда поступающий, коснувшись грудью ограничения, возвращается в </w:t>
      </w:r>
      <w:proofErr w:type="spellStart"/>
      <w:r w:rsidRPr="003D7B49">
        <w:rPr>
          <w:rFonts w:eastAsia="Calibri"/>
          <w:sz w:val="28"/>
          <w:szCs w:val="28"/>
          <w:lang w:eastAsia="en-US"/>
        </w:rPr>
        <w:t>и.п</w:t>
      </w:r>
      <w:proofErr w:type="spellEnd"/>
      <w:r w:rsidRPr="003D7B49">
        <w:rPr>
          <w:rFonts w:eastAsia="Calibri"/>
          <w:sz w:val="28"/>
          <w:szCs w:val="28"/>
          <w:lang w:eastAsia="en-US"/>
        </w:rPr>
        <w:t>. При выполнении упражнения запрещены движения в тазобедренных суставах;</w:t>
      </w:r>
    </w:p>
    <w:p w:rsidR="00AB7FC6" w:rsidRPr="003D7B49" w:rsidRDefault="00AB7FC6" w:rsidP="00AB7FC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D7B49">
        <w:rPr>
          <w:rFonts w:eastAsia="Calibri"/>
          <w:sz w:val="28"/>
          <w:szCs w:val="28"/>
          <w:lang w:eastAsia="en-US"/>
        </w:rPr>
        <w:t>-</w:t>
      </w:r>
      <w:r w:rsidRPr="003D7B49">
        <w:rPr>
          <w:rFonts w:eastAsia="Calibri"/>
          <w:sz w:val="28"/>
          <w:szCs w:val="28"/>
          <w:lang w:eastAsia="en-US"/>
        </w:rPr>
        <w:tab/>
        <w:t>бег на 1000 м проводится на дорожке стадиона. Разрешается переходить на ходьбу. Время фиксируется с точностью до 0,1 с.</w:t>
      </w:r>
    </w:p>
    <w:p w:rsidR="006133EA" w:rsidRPr="00940DA4" w:rsidRDefault="006133EA" w:rsidP="00372219">
      <w:pPr>
        <w:spacing w:line="276" w:lineRule="auto"/>
        <w:rPr>
          <w:sz w:val="28"/>
          <w:szCs w:val="28"/>
        </w:rPr>
      </w:pPr>
    </w:p>
    <w:sectPr w:rsidR="006133EA" w:rsidRPr="00940DA4" w:rsidSect="00A37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567" w:bottom="568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FF" w:rsidRDefault="00741FFF">
      <w:r>
        <w:separator/>
      </w:r>
    </w:p>
  </w:endnote>
  <w:endnote w:type="continuationSeparator" w:id="0">
    <w:p w:rsidR="00741FFF" w:rsidRDefault="0074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B" w:rsidRDefault="000F39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A7" w:rsidRDefault="00273FA7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B" w:rsidRDefault="000F39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FF" w:rsidRDefault="00741FFF">
      <w:r>
        <w:separator/>
      </w:r>
    </w:p>
  </w:footnote>
  <w:footnote w:type="continuationSeparator" w:id="0">
    <w:p w:rsidR="00741FFF" w:rsidRDefault="0074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B" w:rsidRDefault="000F3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CB" w:rsidRDefault="000F39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FE" w:rsidRDefault="00F760FE" w:rsidP="00F760FE">
    <w:pPr>
      <w:jc w:val="center"/>
      <w:rPr>
        <w:spacing w:val="20"/>
        <w:sz w:val="20"/>
      </w:rPr>
    </w:pPr>
    <w:r>
      <w:rPr>
        <w:spacing w:val="20"/>
        <w:sz w:val="20"/>
      </w:rPr>
      <w:t xml:space="preserve">Муниципальное автономное учреждение </w:t>
    </w:r>
  </w:p>
  <w:p w:rsidR="00F760FE" w:rsidRDefault="00F760FE" w:rsidP="00F760FE">
    <w:pPr>
      <w:pStyle w:val="1"/>
      <w:rPr>
        <w:rFonts w:ascii="Bookman Old Style" w:hAnsi="Bookman Old Style"/>
        <w:spacing w:val="100"/>
        <w:u w:val="single"/>
      </w:rPr>
    </w:pPr>
    <w:r>
      <w:rPr>
        <w:rFonts w:ascii="Bookman Old Style" w:hAnsi="Bookman Old Style"/>
        <w:spacing w:val="100"/>
        <w:u w:val="single"/>
      </w:rPr>
      <w:t>спортивная школа «Знамя»</w:t>
    </w:r>
  </w:p>
  <w:p w:rsidR="00F760FE" w:rsidRDefault="00F760FE" w:rsidP="00F760FE">
    <w:pPr>
      <w:jc w:val="center"/>
    </w:pPr>
    <w:r>
      <w:t xml:space="preserve">Кооперативная ул., д. </w:t>
    </w:r>
    <w:proofErr w:type="gramStart"/>
    <w:r>
      <w:t>9</w:t>
    </w:r>
    <w:proofErr w:type="gramEnd"/>
    <w:r>
      <w:t xml:space="preserve"> а, г. Воткинск, Удмуртская Республика, 427435</w:t>
    </w:r>
  </w:p>
  <w:p w:rsidR="00F760FE" w:rsidRPr="00F760FE" w:rsidRDefault="00F760FE" w:rsidP="00F760FE">
    <w:pPr>
      <w:tabs>
        <w:tab w:val="left" w:pos="8080"/>
        <w:tab w:val="left" w:pos="10773"/>
      </w:tabs>
      <w:jc w:val="center"/>
    </w:pPr>
    <w:r>
      <w:t xml:space="preserve">тел./ факс 8 (341-45) 5-79-43.  </w:t>
    </w:r>
    <w:r>
      <w:rPr>
        <w:lang w:val="en-US"/>
      </w:rPr>
      <w:t>E</w:t>
    </w:r>
    <w:r w:rsidRPr="00F760FE">
      <w:t>-</w:t>
    </w:r>
    <w:r>
      <w:rPr>
        <w:lang w:val="en-US"/>
      </w:rPr>
      <w:t>mail</w:t>
    </w:r>
    <w:r w:rsidRPr="00F760FE">
      <w:t xml:space="preserve">: </w:t>
    </w:r>
    <w:r w:rsidRPr="00B416FC">
      <w:rPr>
        <w:color w:val="000000"/>
        <w:u w:val="single"/>
        <w:lang w:val="en-US"/>
      </w:rPr>
      <w:t>contact</w:t>
    </w:r>
    <w:r w:rsidRPr="00F760FE">
      <w:rPr>
        <w:color w:val="000000"/>
        <w:u w:val="single"/>
      </w:rPr>
      <w:t>@</w:t>
    </w:r>
    <w:proofErr w:type="spellStart"/>
    <w:r w:rsidRPr="00B416FC">
      <w:rPr>
        <w:color w:val="000000"/>
        <w:u w:val="single"/>
        <w:lang w:val="en-US"/>
      </w:rPr>
      <w:t>votkinsk</w:t>
    </w:r>
    <w:proofErr w:type="spellEnd"/>
    <w:r w:rsidRPr="00F760FE">
      <w:rPr>
        <w:color w:val="000000"/>
        <w:u w:val="single"/>
      </w:rPr>
      <w:t>-</w:t>
    </w:r>
    <w:proofErr w:type="spellStart"/>
    <w:r w:rsidRPr="00B416FC">
      <w:rPr>
        <w:color w:val="000000"/>
        <w:u w:val="single"/>
        <w:lang w:val="en-US"/>
      </w:rPr>
      <w:t>znamya</w:t>
    </w:r>
    <w:proofErr w:type="spellEnd"/>
    <w:r w:rsidRPr="00F760FE">
      <w:rPr>
        <w:color w:val="000000"/>
        <w:u w:val="single"/>
      </w:rPr>
      <w:t>.</w:t>
    </w:r>
    <w:proofErr w:type="spellStart"/>
    <w:r w:rsidRPr="00B416FC">
      <w:rPr>
        <w:color w:val="000000"/>
        <w:u w:val="single"/>
        <w:lang w:val="en-US"/>
      </w:rPr>
      <w:t>ru</w:t>
    </w:r>
    <w:proofErr w:type="spellEnd"/>
  </w:p>
  <w:p w:rsidR="00F760FE" w:rsidRDefault="00F760FE" w:rsidP="00F760FE">
    <w:pPr>
      <w:tabs>
        <w:tab w:val="left" w:pos="8080"/>
        <w:tab w:val="left" w:pos="10773"/>
      </w:tabs>
      <w:jc w:val="center"/>
    </w:pPr>
    <w:r>
      <w:t>ОКПО 29952193, ОГРН 1021801061028</w:t>
    </w:r>
  </w:p>
  <w:p w:rsidR="00F760FE" w:rsidRDefault="00F760FE" w:rsidP="00F760FE">
    <w:pPr>
      <w:pStyle w:val="a5"/>
    </w:pPr>
    <w:r>
      <w:rPr>
        <w:sz w:val="24"/>
      </w:rPr>
      <w:t>ИНН/ КПП 1828002263/ 182801001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center"/>
      <w:pPr>
        <w:tabs>
          <w:tab w:val="num" w:pos="1247"/>
        </w:tabs>
        <w:ind w:left="567" w:firstLine="284"/>
      </w:pPr>
      <w:rPr>
        <w:rFonts w:hint="default"/>
        <w:sz w:val="28"/>
        <w:szCs w:val="28"/>
      </w:rPr>
    </w:lvl>
  </w:abstractNum>
  <w:abstractNum w:abstractNumId="1">
    <w:nsid w:val="04753EDA"/>
    <w:multiLevelType w:val="hybridMultilevel"/>
    <w:tmpl w:val="C2EEB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81A3B"/>
    <w:multiLevelType w:val="singleLevel"/>
    <w:tmpl w:val="33246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03E5A"/>
    <w:multiLevelType w:val="hybridMultilevel"/>
    <w:tmpl w:val="A85C723A"/>
    <w:lvl w:ilvl="0" w:tplc="834EDAE8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AE6267"/>
    <w:multiLevelType w:val="hybridMultilevel"/>
    <w:tmpl w:val="7434542C"/>
    <w:lvl w:ilvl="0" w:tplc="D05AA3D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D2B1B"/>
    <w:multiLevelType w:val="hybridMultilevel"/>
    <w:tmpl w:val="CED09F5C"/>
    <w:lvl w:ilvl="0" w:tplc="74C635C8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4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E40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7B4E14"/>
    <w:multiLevelType w:val="hybridMultilevel"/>
    <w:tmpl w:val="58E82C58"/>
    <w:lvl w:ilvl="0" w:tplc="834EDAE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E500C4"/>
    <w:multiLevelType w:val="hybridMultilevel"/>
    <w:tmpl w:val="76E0F2E8"/>
    <w:lvl w:ilvl="0" w:tplc="A1747AA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358B"/>
    <w:multiLevelType w:val="hybridMultilevel"/>
    <w:tmpl w:val="D230F242"/>
    <w:lvl w:ilvl="0" w:tplc="6B646B96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6B15FDD"/>
    <w:multiLevelType w:val="hybridMultilevel"/>
    <w:tmpl w:val="CED09F5C"/>
    <w:lvl w:ilvl="0" w:tplc="74C635C8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B1B"/>
    <w:multiLevelType w:val="multilevel"/>
    <w:tmpl w:val="874AA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C16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>
    <w:nsid w:val="39245212"/>
    <w:multiLevelType w:val="singleLevel"/>
    <w:tmpl w:val="33246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5C5B33"/>
    <w:multiLevelType w:val="hybridMultilevel"/>
    <w:tmpl w:val="D8EC87E2"/>
    <w:lvl w:ilvl="0" w:tplc="7744F8F6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B22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D551BC"/>
    <w:multiLevelType w:val="singleLevel"/>
    <w:tmpl w:val="33246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07796C"/>
    <w:multiLevelType w:val="hybridMultilevel"/>
    <w:tmpl w:val="1EA4D1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37013"/>
    <w:multiLevelType w:val="hybridMultilevel"/>
    <w:tmpl w:val="83806E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957D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4133E1"/>
    <w:multiLevelType w:val="singleLevel"/>
    <w:tmpl w:val="895AD8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522C2B2C"/>
    <w:multiLevelType w:val="singleLevel"/>
    <w:tmpl w:val="33246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5B248A"/>
    <w:multiLevelType w:val="hybridMultilevel"/>
    <w:tmpl w:val="D39A3566"/>
    <w:lvl w:ilvl="0" w:tplc="6792CD1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74B1D"/>
    <w:multiLevelType w:val="multilevel"/>
    <w:tmpl w:val="BB229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FD30DF"/>
    <w:multiLevelType w:val="hybridMultilevel"/>
    <w:tmpl w:val="76E0F2E8"/>
    <w:lvl w:ilvl="0" w:tplc="A1747AA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32F47"/>
    <w:multiLevelType w:val="hybridMultilevel"/>
    <w:tmpl w:val="CED09F5C"/>
    <w:lvl w:ilvl="0" w:tplc="74C635C8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B0AA9"/>
    <w:multiLevelType w:val="hybridMultilevel"/>
    <w:tmpl w:val="6A781314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B503E7"/>
    <w:multiLevelType w:val="singleLevel"/>
    <w:tmpl w:val="33246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607EA2"/>
    <w:multiLevelType w:val="singleLevel"/>
    <w:tmpl w:val="895AD8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0">
    <w:nsid w:val="664F2095"/>
    <w:multiLevelType w:val="singleLevel"/>
    <w:tmpl w:val="895AD8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665800E9"/>
    <w:multiLevelType w:val="hybridMultilevel"/>
    <w:tmpl w:val="23DC2DC4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F90116"/>
    <w:multiLevelType w:val="hybridMultilevel"/>
    <w:tmpl w:val="D2A2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0570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18016F5"/>
    <w:multiLevelType w:val="hybridMultilevel"/>
    <w:tmpl w:val="CED09F5C"/>
    <w:lvl w:ilvl="0" w:tplc="74C635C8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30CD6"/>
    <w:multiLevelType w:val="hybridMultilevel"/>
    <w:tmpl w:val="4AB092F4"/>
    <w:lvl w:ilvl="0" w:tplc="6792CD1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A44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36"/>
  </w:num>
  <w:num w:numId="5">
    <w:abstractNumId w:val="30"/>
  </w:num>
  <w:num w:numId="6">
    <w:abstractNumId w:val="28"/>
  </w:num>
  <w:num w:numId="7">
    <w:abstractNumId w:val="2"/>
  </w:num>
  <w:num w:numId="8">
    <w:abstractNumId w:val="14"/>
  </w:num>
  <w:num w:numId="9">
    <w:abstractNumId w:val="22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32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  <w:num w:numId="22">
    <w:abstractNumId w:val="6"/>
  </w:num>
  <w:num w:numId="23">
    <w:abstractNumId w:val="25"/>
  </w:num>
  <w:num w:numId="24">
    <w:abstractNumId w:val="19"/>
  </w:num>
  <w:num w:numId="25">
    <w:abstractNumId w:val="1"/>
  </w:num>
  <w:num w:numId="26">
    <w:abstractNumId w:val="9"/>
  </w:num>
  <w:num w:numId="27">
    <w:abstractNumId w:val="0"/>
  </w:num>
  <w:num w:numId="28">
    <w:abstractNumId w:val="34"/>
  </w:num>
  <w:num w:numId="29">
    <w:abstractNumId w:val="11"/>
  </w:num>
  <w:num w:numId="30">
    <w:abstractNumId w:val="5"/>
  </w:num>
  <w:num w:numId="31">
    <w:abstractNumId w:val="26"/>
  </w:num>
  <w:num w:numId="32">
    <w:abstractNumId w:val="31"/>
  </w:num>
  <w:num w:numId="33">
    <w:abstractNumId w:val="3"/>
  </w:num>
  <w:num w:numId="34">
    <w:abstractNumId w:val="4"/>
  </w:num>
  <w:num w:numId="35">
    <w:abstractNumId w:val="23"/>
  </w:num>
  <w:num w:numId="36">
    <w:abstractNumId w:val="27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3B"/>
    <w:rsid w:val="00022964"/>
    <w:rsid w:val="000410C1"/>
    <w:rsid w:val="00044F21"/>
    <w:rsid w:val="000507E5"/>
    <w:rsid w:val="000806A8"/>
    <w:rsid w:val="00090BAD"/>
    <w:rsid w:val="000A3771"/>
    <w:rsid w:val="000B5F96"/>
    <w:rsid w:val="000D69D8"/>
    <w:rsid w:val="000F1544"/>
    <w:rsid w:val="000F39CB"/>
    <w:rsid w:val="00115038"/>
    <w:rsid w:val="00132F63"/>
    <w:rsid w:val="00142BA4"/>
    <w:rsid w:val="0015128A"/>
    <w:rsid w:val="00152022"/>
    <w:rsid w:val="001841DB"/>
    <w:rsid w:val="001852C4"/>
    <w:rsid w:val="001864C7"/>
    <w:rsid w:val="001A04F0"/>
    <w:rsid w:val="001C2100"/>
    <w:rsid w:val="001D57BB"/>
    <w:rsid w:val="001E24CF"/>
    <w:rsid w:val="001E2D6E"/>
    <w:rsid w:val="001E4F1E"/>
    <w:rsid w:val="0024680E"/>
    <w:rsid w:val="00250BA1"/>
    <w:rsid w:val="002610E5"/>
    <w:rsid w:val="00273FA7"/>
    <w:rsid w:val="002832C0"/>
    <w:rsid w:val="002A50F5"/>
    <w:rsid w:val="002B10A4"/>
    <w:rsid w:val="002B41E3"/>
    <w:rsid w:val="002B75FE"/>
    <w:rsid w:val="002E3A6C"/>
    <w:rsid w:val="003170B3"/>
    <w:rsid w:val="00320020"/>
    <w:rsid w:val="00372219"/>
    <w:rsid w:val="00375618"/>
    <w:rsid w:val="003E3111"/>
    <w:rsid w:val="003E68EC"/>
    <w:rsid w:val="003F0F89"/>
    <w:rsid w:val="00404A2C"/>
    <w:rsid w:val="00407F2B"/>
    <w:rsid w:val="00412C88"/>
    <w:rsid w:val="00421F15"/>
    <w:rsid w:val="0044524D"/>
    <w:rsid w:val="004B4144"/>
    <w:rsid w:val="004C5800"/>
    <w:rsid w:val="004D4BF3"/>
    <w:rsid w:val="004E321A"/>
    <w:rsid w:val="004E3823"/>
    <w:rsid w:val="005042FD"/>
    <w:rsid w:val="00522C72"/>
    <w:rsid w:val="00537FC8"/>
    <w:rsid w:val="00544141"/>
    <w:rsid w:val="005A18CC"/>
    <w:rsid w:val="005C61F1"/>
    <w:rsid w:val="005D399E"/>
    <w:rsid w:val="005E2E91"/>
    <w:rsid w:val="005E7FFA"/>
    <w:rsid w:val="005F7B61"/>
    <w:rsid w:val="0060150F"/>
    <w:rsid w:val="00601A0E"/>
    <w:rsid w:val="00611488"/>
    <w:rsid w:val="006133EA"/>
    <w:rsid w:val="00640EC9"/>
    <w:rsid w:val="006424E1"/>
    <w:rsid w:val="00653CFB"/>
    <w:rsid w:val="0065408D"/>
    <w:rsid w:val="006552A4"/>
    <w:rsid w:val="00680899"/>
    <w:rsid w:val="00681C96"/>
    <w:rsid w:val="00695B91"/>
    <w:rsid w:val="00697A9D"/>
    <w:rsid w:val="006A54F6"/>
    <w:rsid w:val="006B7319"/>
    <w:rsid w:val="006C4D6A"/>
    <w:rsid w:val="006F7B23"/>
    <w:rsid w:val="007112EB"/>
    <w:rsid w:val="00714309"/>
    <w:rsid w:val="007365B5"/>
    <w:rsid w:val="00741FFF"/>
    <w:rsid w:val="007423A3"/>
    <w:rsid w:val="00756141"/>
    <w:rsid w:val="00764485"/>
    <w:rsid w:val="00764488"/>
    <w:rsid w:val="00771ECF"/>
    <w:rsid w:val="00791182"/>
    <w:rsid w:val="007B42E6"/>
    <w:rsid w:val="007C2496"/>
    <w:rsid w:val="007E0B34"/>
    <w:rsid w:val="007E243C"/>
    <w:rsid w:val="007E461F"/>
    <w:rsid w:val="00807A7F"/>
    <w:rsid w:val="00822141"/>
    <w:rsid w:val="00855228"/>
    <w:rsid w:val="008564A5"/>
    <w:rsid w:val="00860865"/>
    <w:rsid w:val="00870A2C"/>
    <w:rsid w:val="008A2A07"/>
    <w:rsid w:val="0090094F"/>
    <w:rsid w:val="0092143B"/>
    <w:rsid w:val="00931897"/>
    <w:rsid w:val="00940DA4"/>
    <w:rsid w:val="009423A0"/>
    <w:rsid w:val="00942F76"/>
    <w:rsid w:val="00943279"/>
    <w:rsid w:val="00944FD8"/>
    <w:rsid w:val="00971A4C"/>
    <w:rsid w:val="009844E5"/>
    <w:rsid w:val="0099627D"/>
    <w:rsid w:val="009A46AF"/>
    <w:rsid w:val="009A4F98"/>
    <w:rsid w:val="009B60AA"/>
    <w:rsid w:val="009B7D46"/>
    <w:rsid w:val="009C6DA1"/>
    <w:rsid w:val="009D483B"/>
    <w:rsid w:val="009F64B9"/>
    <w:rsid w:val="00A06A7A"/>
    <w:rsid w:val="00A10FE7"/>
    <w:rsid w:val="00A2495F"/>
    <w:rsid w:val="00A36975"/>
    <w:rsid w:val="00A370C9"/>
    <w:rsid w:val="00A56FB0"/>
    <w:rsid w:val="00A71030"/>
    <w:rsid w:val="00A730BB"/>
    <w:rsid w:val="00AB7FC6"/>
    <w:rsid w:val="00AC6A53"/>
    <w:rsid w:val="00AD7A2D"/>
    <w:rsid w:val="00B02FC4"/>
    <w:rsid w:val="00B06A30"/>
    <w:rsid w:val="00B12DB2"/>
    <w:rsid w:val="00B13875"/>
    <w:rsid w:val="00B204B5"/>
    <w:rsid w:val="00B26C0B"/>
    <w:rsid w:val="00B416FC"/>
    <w:rsid w:val="00B45838"/>
    <w:rsid w:val="00B87F4D"/>
    <w:rsid w:val="00B945F4"/>
    <w:rsid w:val="00B94C36"/>
    <w:rsid w:val="00BA5AA8"/>
    <w:rsid w:val="00BA64C6"/>
    <w:rsid w:val="00BD6741"/>
    <w:rsid w:val="00C052D6"/>
    <w:rsid w:val="00C257C3"/>
    <w:rsid w:val="00C2652F"/>
    <w:rsid w:val="00C41E14"/>
    <w:rsid w:val="00C61EA6"/>
    <w:rsid w:val="00C64518"/>
    <w:rsid w:val="00C819DB"/>
    <w:rsid w:val="00C951DE"/>
    <w:rsid w:val="00C956F8"/>
    <w:rsid w:val="00CA5207"/>
    <w:rsid w:val="00CA52DE"/>
    <w:rsid w:val="00CB01B0"/>
    <w:rsid w:val="00CB1FBB"/>
    <w:rsid w:val="00CB7135"/>
    <w:rsid w:val="00CC1A18"/>
    <w:rsid w:val="00CC6877"/>
    <w:rsid w:val="00CD1F47"/>
    <w:rsid w:val="00CE3AD1"/>
    <w:rsid w:val="00CF2753"/>
    <w:rsid w:val="00D26C63"/>
    <w:rsid w:val="00D27180"/>
    <w:rsid w:val="00D45B09"/>
    <w:rsid w:val="00D47363"/>
    <w:rsid w:val="00D50195"/>
    <w:rsid w:val="00D520DD"/>
    <w:rsid w:val="00D616AA"/>
    <w:rsid w:val="00D97FF0"/>
    <w:rsid w:val="00DA4E9E"/>
    <w:rsid w:val="00DB110C"/>
    <w:rsid w:val="00DC30EC"/>
    <w:rsid w:val="00DD78E4"/>
    <w:rsid w:val="00DF00F6"/>
    <w:rsid w:val="00E04151"/>
    <w:rsid w:val="00E052BB"/>
    <w:rsid w:val="00E05DDC"/>
    <w:rsid w:val="00E13F86"/>
    <w:rsid w:val="00E3690D"/>
    <w:rsid w:val="00E80538"/>
    <w:rsid w:val="00E82D12"/>
    <w:rsid w:val="00E85345"/>
    <w:rsid w:val="00E95DEB"/>
    <w:rsid w:val="00E9783C"/>
    <w:rsid w:val="00EB0A82"/>
    <w:rsid w:val="00EC4CED"/>
    <w:rsid w:val="00ED40DA"/>
    <w:rsid w:val="00F10473"/>
    <w:rsid w:val="00F41FA6"/>
    <w:rsid w:val="00F44C8E"/>
    <w:rsid w:val="00F577DC"/>
    <w:rsid w:val="00F71519"/>
    <w:rsid w:val="00F760FE"/>
    <w:rsid w:val="00F80634"/>
    <w:rsid w:val="00FA15BA"/>
    <w:rsid w:val="00FA16AC"/>
    <w:rsid w:val="00FA46C2"/>
    <w:rsid w:val="00FB0110"/>
    <w:rsid w:val="00FC1152"/>
    <w:rsid w:val="00FE62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4FA3D-E25C-42B3-BF85-BD02F3A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Subtitle"/>
    <w:basedOn w:val="a"/>
    <w:qFormat/>
    <w:pPr>
      <w:spacing w:line="360" w:lineRule="auto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left="567" w:hanging="284"/>
      <w:jc w:val="both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40">
    <w:name w:val="Основной текст (4)_"/>
    <w:rPr>
      <w:i/>
      <w:iCs/>
      <w:sz w:val="8"/>
      <w:szCs w:val="8"/>
      <w:lang w:val="en-US" w:eastAsia="en-US" w:bidi="ar-SA"/>
    </w:rPr>
  </w:style>
  <w:style w:type="paragraph" w:customStyle="1" w:styleId="41">
    <w:name w:val="Основной текст (4)"/>
    <w:basedOn w:val="a"/>
    <w:pPr>
      <w:shd w:val="clear" w:color="auto" w:fill="FFFFFF"/>
      <w:spacing w:line="240" w:lineRule="atLeast"/>
    </w:pPr>
    <w:rPr>
      <w:i/>
      <w:iCs/>
      <w:sz w:val="8"/>
      <w:szCs w:val="8"/>
      <w:lang w:val="en-US" w:eastAsia="en-US"/>
    </w:rPr>
  </w:style>
  <w:style w:type="paragraph" w:styleId="aa">
    <w:name w:val="Balloon Text"/>
    <w:basedOn w:val="a"/>
    <w:semiHidden/>
    <w:rsid w:val="0092143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A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E21FB-F8A3-4C8C-9D7A-E8781EAB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ОКПО 29952193</vt:lpstr>
    </vt:vector>
  </TitlesOfParts>
  <Company> 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ОКПО 29952193</dc:title>
  <dc:subject/>
  <dc:creator>Михаил</dc:creator>
  <cp:keywords/>
  <cp:lastModifiedBy>admin</cp:lastModifiedBy>
  <cp:revision>2</cp:revision>
  <cp:lastPrinted>2017-09-18T11:30:00Z</cp:lastPrinted>
  <dcterms:created xsi:type="dcterms:W3CDTF">2017-09-18T11:46:00Z</dcterms:created>
  <dcterms:modified xsi:type="dcterms:W3CDTF">2017-09-18T11:46:00Z</dcterms:modified>
</cp:coreProperties>
</file>